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92B5661" w14:textId="77777777" w:rsidR="0061103E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PROFESNÍ  ŽIVOTOPIS</w:t>
      </w:r>
    </w:p>
    <w:p w14:paraId="0E9DB5B0" w14:textId="77777777" w:rsidR="0061103E" w:rsidRDefault="0061103E"/>
    <w:p w14:paraId="534FCA86" w14:textId="77777777" w:rsidR="0061103E" w:rsidRDefault="00000000">
      <w:pPr>
        <w:pBdr>
          <w:bottom w:val="single" w:sz="4" w:space="1" w:color="000000"/>
        </w:pBdr>
        <w:rPr>
          <w:b/>
        </w:rPr>
      </w:pPr>
      <w:r>
        <w:rPr>
          <w:b/>
        </w:rPr>
        <w:t>OSOBNÍ ÚDAJE</w:t>
      </w:r>
    </w:p>
    <w:p w14:paraId="37194940" w14:textId="3747DA19" w:rsidR="0061103E" w:rsidRDefault="00000000">
      <w:pPr>
        <w:pStyle w:val="Bezmezer"/>
        <w:jc w:val="center"/>
      </w:pPr>
      <w:r>
        <w:rPr>
          <w:sz w:val="24"/>
        </w:rPr>
        <w:t xml:space="preserve">Mgr. Zuzana Tupá, DiS.  </w:t>
      </w:r>
      <w:r w:rsidR="00782A9C">
        <w:rPr>
          <w:noProof/>
        </w:rPr>
        <w:drawing>
          <wp:anchor distT="0" distB="0" distL="114300" distR="114300" simplePos="0" relativeHeight="251658240" behindDoc="0" locked="0" layoutInCell="1" allowOverlap="1" wp14:anchorId="712A4682" wp14:editId="2E58D7C2">
            <wp:simplePos x="3829050" y="1943100"/>
            <wp:positionH relativeFrom="margin">
              <wp:align>right</wp:align>
            </wp:positionH>
            <wp:positionV relativeFrom="margin">
              <wp:align>top</wp:align>
            </wp:positionV>
            <wp:extent cx="1384300" cy="1487170"/>
            <wp:effectExtent l="0" t="0" r="6350" b="0"/>
            <wp:wrapSquare wrapText="bothSides"/>
            <wp:docPr id="1099837523" name="Obrázek 1" descr="Zuzka Tup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uzka Tup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br/>
        <w:t>Praha 6</w:t>
      </w:r>
    </w:p>
    <w:p w14:paraId="601BFC88" w14:textId="77777777" w:rsidR="0061103E" w:rsidRDefault="00000000">
      <w:pPr>
        <w:pStyle w:val="Bezmezer"/>
        <w:jc w:val="center"/>
      </w:pPr>
      <w:r>
        <w:rPr>
          <w:sz w:val="24"/>
        </w:rPr>
        <w:t>608 448 202</w:t>
      </w:r>
    </w:p>
    <w:p w14:paraId="2CB3D6E8" w14:textId="77777777" w:rsidR="0061103E" w:rsidRDefault="0061103E">
      <w:pPr>
        <w:pStyle w:val="Bezmezer"/>
        <w:rPr>
          <w:sz w:val="20"/>
        </w:rPr>
      </w:pPr>
    </w:p>
    <w:p w14:paraId="0A485288" w14:textId="77777777" w:rsidR="0061103E" w:rsidRDefault="0061103E"/>
    <w:p w14:paraId="1392F37E" w14:textId="77777777" w:rsidR="0061103E" w:rsidRDefault="0061103E"/>
    <w:p w14:paraId="0793D236" w14:textId="77777777" w:rsidR="0061103E" w:rsidRDefault="00000000">
      <w:pPr>
        <w:pBdr>
          <w:bottom w:val="single" w:sz="4" w:space="1" w:color="000000"/>
        </w:pBdr>
        <w:rPr>
          <w:i/>
        </w:rPr>
      </w:pPr>
      <w:r>
        <w:rPr>
          <w:b/>
        </w:rPr>
        <w:t>PRACOVNÍ ZKUŠENOSTI</w:t>
      </w:r>
      <w:r>
        <w:t xml:space="preserve"> </w:t>
      </w:r>
    </w:p>
    <w:p w14:paraId="4CF42640" w14:textId="550CA4B7" w:rsidR="0061103E" w:rsidRDefault="00513385">
      <w:pPr>
        <w:pStyle w:val="Bezmezer"/>
      </w:pPr>
      <w:r>
        <w:t>2024 – nyní</w:t>
      </w:r>
      <w:r>
        <w:tab/>
      </w:r>
      <w:r>
        <w:tab/>
        <w:t xml:space="preserve">soukromá psychoterapeutická praxe Terapie jih </w:t>
      </w:r>
    </w:p>
    <w:p w14:paraId="2200869C" w14:textId="6E3150DA" w:rsidR="00513385" w:rsidRDefault="00513385">
      <w:pPr>
        <w:pStyle w:val="Bezmezer"/>
      </w:pPr>
      <w:r>
        <w:tab/>
      </w:r>
      <w:r>
        <w:tab/>
      </w:r>
      <w:r>
        <w:tab/>
        <w:t>Dačice</w:t>
      </w:r>
    </w:p>
    <w:p w14:paraId="653472AB" w14:textId="77777777" w:rsidR="00513385" w:rsidRDefault="00513385">
      <w:pPr>
        <w:pStyle w:val="Bezmezer"/>
      </w:pPr>
    </w:p>
    <w:p w14:paraId="02F3B3E5" w14:textId="0938DAF4" w:rsidR="00586CFE" w:rsidRDefault="00586CFE">
      <w:pPr>
        <w:pStyle w:val="Bezmezer"/>
      </w:pPr>
      <w:r>
        <w:t xml:space="preserve">01/2023 – </w:t>
      </w:r>
      <w:r w:rsidR="00513385">
        <w:t>2026</w:t>
      </w:r>
      <w:r>
        <w:tab/>
      </w:r>
      <w:r>
        <w:tab/>
        <w:t xml:space="preserve">koordinátor vzdělávání </w:t>
      </w:r>
    </w:p>
    <w:p w14:paraId="6698642B" w14:textId="2CE06CFE" w:rsidR="00586CFE" w:rsidRDefault="00586CFE">
      <w:pPr>
        <w:pStyle w:val="Bezmezer"/>
      </w:pPr>
      <w:r>
        <w:tab/>
      </w:r>
      <w:r>
        <w:tab/>
      </w:r>
      <w:r>
        <w:tab/>
        <w:t>Interse centrum psychologie, Praha 1</w:t>
      </w:r>
    </w:p>
    <w:p w14:paraId="4C57805F" w14:textId="4CE40342" w:rsidR="003553E6" w:rsidRDefault="003553E6">
      <w:pPr>
        <w:pStyle w:val="Bezmezer"/>
      </w:pPr>
      <w:r>
        <w:tab/>
      </w:r>
      <w:r>
        <w:tab/>
      </w:r>
      <w:r>
        <w:tab/>
        <w:t>Vedení týmu lektorů, akreditace odborných kurzů</w:t>
      </w:r>
    </w:p>
    <w:p w14:paraId="40E0FED2" w14:textId="77777777" w:rsidR="00586CFE" w:rsidRDefault="00586CFE">
      <w:pPr>
        <w:pStyle w:val="Bezmezer"/>
      </w:pPr>
    </w:p>
    <w:p w14:paraId="587CEE36" w14:textId="143E27E6" w:rsidR="00665924" w:rsidRDefault="00665924">
      <w:pPr>
        <w:pStyle w:val="Bezmezer"/>
      </w:pPr>
      <w:r>
        <w:t xml:space="preserve">01/2022 – </w:t>
      </w:r>
      <w:r w:rsidR="00513385">
        <w:t>2024</w:t>
      </w:r>
      <w:r w:rsidR="00513385">
        <w:tab/>
      </w:r>
      <w:r>
        <w:tab/>
        <w:t>Terapeut – individuální a párová terapie</w:t>
      </w:r>
    </w:p>
    <w:p w14:paraId="1898CA72" w14:textId="3A44E412" w:rsidR="00665924" w:rsidRDefault="00665924" w:rsidP="00665924">
      <w:pPr>
        <w:pStyle w:val="Bezmezer"/>
        <w:ind w:left="1416" w:firstLine="708"/>
      </w:pPr>
      <w:r>
        <w:t>Interse centrum psychologie, Praha 1</w:t>
      </w:r>
    </w:p>
    <w:p w14:paraId="0C9AF5CD" w14:textId="77777777" w:rsidR="0061103E" w:rsidRDefault="0061103E">
      <w:pPr>
        <w:pStyle w:val="Bezmezer"/>
      </w:pPr>
    </w:p>
    <w:p w14:paraId="2FD47AF6" w14:textId="77777777" w:rsidR="0061103E" w:rsidRDefault="00000000">
      <w:pPr>
        <w:pStyle w:val="Bezmezer"/>
      </w:pPr>
      <w:r>
        <w:t xml:space="preserve">01/2016 – nyní   </w:t>
      </w:r>
      <w:r>
        <w:tab/>
        <w:t xml:space="preserve">Lektor externího vzdělávání </w:t>
      </w:r>
    </w:p>
    <w:p w14:paraId="057DFFC5" w14:textId="77777777" w:rsidR="0061103E" w:rsidRDefault="00000000">
      <w:pPr>
        <w:pStyle w:val="Bezmezer"/>
        <w:ind w:left="1416" w:firstLine="708"/>
      </w:pPr>
      <w:r>
        <w:t>Linka bezpečí, z.s., Praha 8</w:t>
      </w:r>
    </w:p>
    <w:p w14:paraId="4DC9D838" w14:textId="5B21A7FA" w:rsidR="0061103E" w:rsidRDefault="00000000">
      <w:pPr>
        <w:pStyle w:val="Bezmezer"/>
        <w:ind w:left="2124"/>
      </w:pPr>
      <w:r>
        <w:t>Vzdělávání interních zaměstnanců, vzdělávání externích organizacích v oblasti  krizové intervence</w:t>
      </w:r>
      <w:r w:rsidR="003E6A08">
        <w:t>, práce s emocemi, psychohygiena, kontakt s klientem</w:t>
      </w:r>
    </w:p>
    <w:p w14:paraId="5378CA43" w14:textId="77777777" w:rsidR="0061103E" w:rsidRDefault="0061103E">
      <w:pPr>
        <w:pStyle w:val="Bezmezer"/>
        <w:ind w:left="2124"/>
      </w:pPr>
    </w:p>
    <w:p w14:paraId="7579B689" w14:textId="6E8A8702" w:rsidR="00665924" w:rsidRDefault="00665924">
      <w:pPr>
        <w:spacing w:after="0" w:line="240" w:lineRule="auto"/>
      </w:pPr>
      <w:r>
        <w:t>02/2017 – 12/2022</w:t>
      </w:r>
      <w:r>
        <w:tab/>
        <w:t xml:space="preserve">Koordinátorka projektu Linka bezpečí ve vaší třídě </w:t>
      </w:r>
    </w:p>
    <w:p w14:paraId="595C91D1" w14:textId="77777777" w:rsidR="00665924" w:rsidRDefault="00665924">
      <w:pPr>
        <w:spacing w:after="0" w:line="240" w:lineRule="auto"/>
      </w:pPr>
      <w:r>
        <w:tab/>
      </w:r>
      <w:r>
        <w:tab/>
      </w:r>
      <w:r>
        <w:tab/>
        <w:t xml:space="preserve">Linka bezpečí, z.s., Praha 8 </w:t>
      </w:r>
    </w:p>
    <w:p w14:paraId="4F52D611" w14:textId="77777777" w:rsidR="00665924" w:rsidRDefault="00665924">
      <w:pPr>
        <w:spacing w:after="0" w:line="240" w:lineRule="auto"/>
      </w:pPr>
      <w:r>
        <w:tab/>
      </w:r>
      <w:r>
        <w:tab/>
      </w:r>
      <w:r>
        <w:tab/>
        <w:t xml:space="preserve">Vedení týmu lektorek, vytváření metodiky, organizace kurzů </w:t>
      </w:r>
    </w:p>
    <w:p w14:paraId="5BF45816" w14:textId="77777777" w:rsidR="0061103E" w:rsidRDefault="0061103E">
      <w:pPr>
        <w:spacing w:after="0" w:line="240" w:lineRule="auto"/>
      </w:pPr>
    </w:p>
    <w:p w14:paraId="47E42579" w14:textId="77777777" w:rsidR="0061103E" w:rsidRDefault="00000000">
      <w:pPr>
        <w:spacing w:after="0" w:line="240" w:lineRule="auto"/>
      </w:pPr>
      <w:r>
        <w:t>01/2019 – 12/2019</w:t>
      </w:r>
      <w:r>
        <w:tab/>
        <w:t>Skupinový terapeut</w:t>
      </w:r>
    </w:p>
    <w:p w14:paraId="167E78DD" w14:textId="77777777" w:rsidR="0061103E" w:rsidRDefault="00000000">
      <w:pPr>
        <w:spacing w:after="0" w:line="240" w:lineRule="auto"/>
      </w:pPr>
      <w:r>
        <w:tab/>
      </w:r>
      <w:r>
        <w:tab/>
      </w:r>
      <w:r>
        <w:tab/>
        <w:t>Rozum a cit, z.s., Praha 4</w:t>
      </w:r>
    </w:p>
    <w:p w14:paraId="0CEF6AF7" w14:textId="77777777" w:rsidR="0061103E" w:rsidRDefault="00000000">
      <w:pPr>
        <w:spacing w:after="0" w:line="240" w:lineRule="auto"/>
      </w:pPr>
      <w:r>
        <w:tab/>
      </w:r>
      <w:r>
        <w:tab/>
      </w:r>
      <w:r>
        <w:tab/>
        <w:t xml:space="preserve">vedení skupiny pěstounských rodičů </w:t>
      </w:r>
    </w:p>
    <w:p w14:paraId="57E72D71" w14:textId="77777777" w:rsidR="0061103E" w:rsidRDefault="0061103E">
      <w:pPr>
        <w:spacing w:after="0" w:line="240" w:lineRule="auto"/>
      </w:pPr>
    </w:p>
    <w:p w14:paraId="5AC72C3B" w14:textId="77777777" w:rsidR="0061103E" w:rsidRDefault="0061103E">
      <w:pPr>
        <w:spacing w:after="0" w:line="240" w:lineRule="auto"/>
      </w:pPr>
    </w:p>
    <w:p w14:paraId="25F8A7A8" w14:textId="77777777" w:rsidR="0061103E" w:rsidRDefault="00000000">
      <w:pPr>
        <w:spacing w:after="0" w:line="240" w:lineRule="auto"/>
      </w:pPr>
      <w:r>
        <w:t>09/2018 – 06/2019</w:t>
      </w:r>
      <w:r>
        <w:tab/>
        <w:t>Skupinový terapeut</w:t>
      </w:r>
    </w:p>
    <w:p w14:paraId="4F4491CD" w14:textId="77777777" w:rsidR="0061103E" w:rsidRDefault="00000000">
      <w:pPr>
        <w:spacing w:after="0" w:line="240" w:lineRule="auto"/>
      </w:pPr>
      <w:r>
        <w:tab/>
      </w:r>
      <w:r>
        <w:tab/>
      </w:r>
      <w:r>
        <w:tab/>
        <w:t>na volné noze, Praha 8</w:t>
      </w:r>
    </w:p>
    <w:p w14:paraId="149A410A" w14:textId="77777777" w:rsidR="0061103E" w:rsidRDefault="00000000">
      <w:pPr>
        <w:spacing w:after="0" w:line="240" w:lineRule="auto"/>
      </w:pPr>
      <w:r>
        <w:tab/>
      </w:r>
      <w:r>
        <w:tab/>
      </w:r>
      <w:r>
        <w:tab/>
        <w:t xml:space="preserve">vedení skupiny dospělých s tématickou „single“ </w:t>
      </w:r>
    </w:p>
    <w:p w14:paraId="7CBDCEC2" w14:textId="77777777" w:rsidR="0061103E" w:rsidRDefault="0061103E">
      <w:pPr>
        <w:spacing w:after="0" w:line="240" w:lineRule="auto"/>
      </w:pPr>
    </w:p>
    <w:p w14:paraId="18B1D62D" w14:textId="77777777" w:rsidR="0061103E" w:rsidRDefault="0061103E">
      <w:pPr>
        <w:spacing w:after="0" w:line="240" w:lineRule="auto"/>
      </w:pPr>
    </w:p>
    <w:p w14:paraId="79722CD3" w14:textId="77777777" w:rsidR="0061103E" w:rsidRDefault="00000000">
      <w:pPr>
        <w:spacing w:after="0" w:line="240" w:lineRule="auto"/>
      </w:pPr>
      <w:r>
        <w:t>05/2017 – 05/2021</w:t>
      </w:r>
      <w:r>
        <w:tab/>
        <w:t xml:space="preserve">Konzultant e-mailové poradny Linky bezpečí </w:t>
      </w:r>
    </w:p>
    <w:p w14:paraId="2C2E8880" w14:textId="77777777" w:rsidR="0061103E" w:rsidRDefault="00000000">
      <w:pPr>
        <w:spacing w:after="0" w:line="240" w:lineRule="auto"/>
      </w:pPr>
      <w:r>
        <w:tab/>
      </w:r>
      <w:r>
        <w:tab/>
      </w:r>
      <w:r>
        <w:tab/>
        <w:t>Linka bezpečí, z.s., Praha 8</w:t>
      </w:r>
    </w:p>
    <w:p w14:paraId="10375512" w14:textId="77777777" w:rsidR="0061103E" w:rsidRDefault="00000000">
      <w:pPr>
        <w:spacing w:after="0" w:line="240" w:lineRule="auto"/>
      </w:pPr>
      <w:r>
        <w:tab/>
      </w:r>
      <w:r>
        <w:tab/>
      </w:r>
      <w:r>
        <w:tab/>
        <w:t>e-mailová krizová intervence s dětskou klientelou</w:t>
      </w:r>
    </w:p>
    <w:p w14:paraId="35C73A5A" w14:textId="77777777" w:rsidR="0061103E" w:rsidRDefault="0061103E">
      <w:pPr>
        <w:spacing w:after="0" w:line="240" w:lineRule="auto"/>
      </w:pPr>
    </w:p>
    <w:p w14:paraId="37166BFB" w14:textId="77777777" w:rsidR="0061103E" w:rsidRDefault="0061103E">
      <w:pPr>
        <w:spacing w:after="0" w:line="240" w:lineRule="auto"/>
      </w:pPr>
    </w:p>
    <w:p w14:paraId="72395B7D" w14:textId="77777777" w:rsidR="0061103E" w:rsidRDefault="00000000">
      <w:pPr>
        <w:pStyle w:val="Bezmezer"/>
      </w:pPr>
      <w:r>
        <w:t xml:space="preserve">07/2014 – 03/2017   </w:t>
      </w:r>
      <w:r>
        <w:tab/>
        <w:t xml:space="preserve">Sociální pracovník služby Student     </w:t>
      </w:r>
    </w:p>
    <w:p w14:paraId="1D77CC6A" w14:textId="77777777" w:rsidR="0061103E" w:rsidRDefault="00000000">
      <w:pPr>
        <w:pStyle w:val="Bezmezer"/>
        <w:ind w:left="1416" w:firstLine="708"/>
      </w:pPr>
      <w:r>
        <w:t xml:space="preserve">Baobab, z.s., Praha 4 </w:t>
      </w:r>
    </w:p>
    <w:p w14:paraId="17E9B7AE" w14:textId="77777777" w:rsidR="0061103E" w:rsidRDefault="00000000">
      <w:pPr>
        <w:pStyle w:val="Bezmezer"/>
        <w:ind w:left="2124"/>
      </w:pPr>
      <w:r>
        <w:lastRenderedPageBreak/>
        <w:t>Podpora studentů s duševním onemocněním – individuální konzultace, skupinové kurzy – vytváření metodiky, organizace kurzů, jejich realizace</w:t>
      </w:r>
    </w:p>
    <w:p w14:paraId="7C385863" w14:textId="77777777" w:rsidR="0061103E" w:rsidRDefault="0061103E">
      <w:pPr>
        <w:pStyle w:val="Bezmezer"/>
        <w:ind w:left="2124"/>
      </w:pPr>
    </w:p>
    <w:p w14:paraId="18A3C76D" w14:textId="77777777" w:rsidR="0061103E" w:rsidRDefault="0061103E">
      <w:pPr>
        <w:pStyle w:val="Bezmezer"/>
        <w:ind w:left="2124"/>
      </w:pPr>
    </w:p>
    <w:p w14:paraId="5E266501" w14:textId="77777777" w:rsidR="0061103E" w:rsidRDefault="00000000">
      <w:pPr>
        <w:pStyle w:val="Bezmezer"/>
      </w:pPr>
      <w:r>
        <w:t xml:space="preserve">01/2013 – 03/2017   </w:t>
      </w:r>
      <w:r>
        <w:tab/>
        <w:t xml:space="preserve">Intervizor směny  </w:t>
      </w:r>
    </w:p>
    <w:p w14:paraId="01FDD15A" w14:textId="77777777" w:rsidR="0061103E" w:rsidRDefault="00000000">
      <w:pPr>
        <w:pStyle w:val="Bezmezer"/>
        <w:ind w:left="1416" w:firstLine="708"/>
      </w:pPr>
      <w:r>
        <w:t>Linka bezpečí, z.s., Praha 8</w:t>
      </w:r>
    </w:p>
    <w:p w14:paraId="01551216" w14:textId="77777777" w:rsidR="0061103E" w:rsidRDefault="00000000">
      <w:pPr>
        <w:pStyle w:val="Bezmezer"/>
        <w:ind w:left="2124"/>
      </w:pPr>
      <w:r>
        <w:t>Vedení směny – podpora konzultantů, kontrola konzultantů, interní   vzdělávání  - vytváření metodiky, realizace workshopů</w:t>
      </w:r>
    </w:p>
    <w:p w14:paraId="15F18572" w14:textId="77777777" w:rsidR="0061103E" w:rsidRDefault="0061103E">
      <w:pPr>
        <w:pStyle w:val="Bezmezer"/>
      </w:pPr>
    </w:p>
    <w:p w14:paraId="6D9925A7" w14:textId="77777777" w:rsidR="0061103E" w:rsidRDefault="0061103E">
      <w:pPr>
        <w:pStyle w:val="Bezmezer"/>
      </w:pPr>
    </w:p>
    <w:p w14:paraId="27465D33" w14:textId="77777777" w:rsidR="0061103E" w:rsidRDefault="00000000">
      <w:pPr>
        <w:pStyle w:val="Bezmezer"/>
      </w:pPr>
      <w:r>
        <w:t>08/2012 – 09/2014</w:t>
      </w:r>
      <w:r>
        <w:tab/>
        <w:t>Konzultant telefonické krizové intervence</w:t>
      </w:r>
    </w:p>
    <w:p w14:paraId="517225CC" w14:textId="77777777" w:rsidR="0061103E" w:rsidRDefault="00000000">
      <w:pPr>
        <w:pStyle w:val="Bezmezer"/>
        <w:ind w:left="2124"/>
      </w:pPr>
      <w:r>
        <w:t>Centrum sociálních služeb Praha  - Pražská linka důvěry, Praha 3</w:t>
      </w:r>
    </w:p>
    <w:p w14:paraId="2320ECC3" w14:textId="77777777" w:rsidR="0061103E" w:rsidRDefault="00000000">
      <w:pPr>
        <w:pStyle w:val="Bezmezer"/>
        <w:ind w:left="2124"/>
      </w:pPr>
      <w:r>
        <w:t>Telefonická a chatová krizová intervence – vedení hovorů a chatů s dospělými klienty</w:t>
      </w:r>
    </w:p>
    <w:p w14:paraId="4127ACA9" w14:textId="77777777" w:rsidR="0061103E" w:rsidRDefault="0061103E">
      <w:pPr>
        <w:pStyle w:val="Bezmezer"/>
      </w:pPr>
    </w:p>
    <w:p w14:paraId="2A17B599" w14:textId="77777777" w:rsidR="0061103E" w:rsidRDefault="0061103E">
      <w:pPr>
        <w:pStyle w:val="Bezmezer"/>
      </w:pPr>
    </w:p>
    <w:p w14:paraId="6A9E7F21" w14:textId="77777777" w:rsidR="0061103E" w:rsidRDefault="00000000">
      <w:pPr>
        <w:pStyle w:val="Bezmezer"/>
      </w:pPr>
      <w:r>
        <w:t xml:space="preserve">02/2009 – 12/2012  </w:t>
      </w:r>
      <w:r>
        <w:tab/>
        <w:t xml:space="preserve">Konzultant telefonické krizové intervence    </w:t>
      </w:r>
    </w:p>
    <w:p w14:paraId="5D7FF8F1" w14:textId="77777777" w:rsidR="0061103E" w:rsidRDefault="00000000">
      <w:pPr>
        <w:pStyle w:val="Bezmezer"/>
        <w:ind w:left="1416" w:firstLine="708"/>
      </w:pPr>
      <w:r>
        <w:t>Linka bezpečí, z.s., Praha 8</w:t>
      </w:r>
    </w:p>
    <w:p w14:paraId="117E1B3B" w14:textId="77777777" w:rsidR="0061103E" w:rsidRDefault="00000000">
      <w:pPr>
        <w:pStyle w:val="Bezmezer"/>
        <w:ind w:left="2124"/>
      </w:pPr>
      <w:r>
        <w:t>Telefonická a chatová krizová intervence – vedení hovorů a chatů s dětskou a dospívající klientelou</w:t>
      </w:r>
    </w:p>
    <w:p w14:paraId="2DE76C91" w14:textId="77777777" w:rsidR="0061103E" w:rsidRDefault="0061103E">
      <w:pPr>
        <w:pBdr>
          <w:bottom w:val="single" w:sz="4" w:space="1" w:color="000000"/>
        </w:pBdr>
        <w:rPr>
          <w:b/>
        </w:rPr>
      </w:pPr>
    </w:p>
    <w:p w14:paraId="223CD11E" w14:textId="77777777" w:rsidR="0061103E" w:rsidRDefault="00000000">
      <w:pPr>
        <w:pBdr>
          <w:bottom w:val="single" w:sz="4" w:space="1" w:color="000000"/>
        </w:pBdr>
        <w:rPr>
          <w:i/>
        </w:rPr>
      </w:pPr>
      <w:r>
        <w:rPr>
          <w:b/>
        </w:rPr>
        <w:t>VZDĚLÁNÍ, KURZY</w:t>
      </w:r>
      <w:r>
        <w:t xml:space="preserve"> </w:t>
      </w:r>
    </w:p>
    <w:p w14:paraId="0079CD8F" w14:textId="5041338A" w:rsidR="00513385" w:rsidRDefault="00513385">
      <w:pPr>
        <w:pStyle w:val="Bezmezer"/>
      </w:pPr>
      <w:r>
        <w:t xml:space="preserve">2026 – nyní </w:t>
      </w:r>
      <w:r>
        <w:tab/>
      </w:r>
      <w:r>
        <w:tab/>
        <w:t>Postgraduál Biosyntéza pro děti a dospívající (</w:t>
      </w:r>
      <w:r w:rsidRPr="00513385">
        <w:t xml:space="preserve">Český institut biosyntetické </w:t>
      </w:r>
      <w:r>
        <w:tab/>
      </w:r>
      <w:r>
        <w:tab/>
      </w:r>
      <w:r>
        <w:tab/>
        <w:t>psychoterapie)</w:t>
      </w:r>
    </w:p>
    <w:p w14:paraId="479A8B4E" w14:textId="77777777" w:rsidR="00513385" w:rsidRDefault="00513385">
      <w:pPr>
        <w:pStyle w:val="Bezmezer"/>
      </w:pPr>
    </w:p>
    <w:p w14:paraId="74BFB100" w14:textId="5BCFA284" w:rsidR="00513385" w:rsidRDefault="00513385">
      <w:pPr>
        <w:pStyle w:val="Bezmezer"/>
      </w:pPr>
      <w:r>
        <w:t>2024-2025</w:t>
      </w:r>
      <w:r>
        <w:tab/>
      </w:r>
      <w:r>
        <w:tab/>
        <w:t>Psychoterapie traumatu (Mgr. Veronika Pinkasová, Mgr. Petr Odstrčil)</w:t>
      </w:r>
    </w:p>
    <w:p w14:paraId="1B729BD9" w14:textId="77777777" w:rsidR="00513385" w:rsidRDefault="00513385">
      <w:pPr>
        <w:pStyle w:val="Bezmezer"/>
      </w:pPr>
    </w:p>
    <w:p w14:paraId="7602C5C5" w14:textId="78F6499A" w:rsidR="00665924" w:rsidRDefault="00665924">
      <w:pPr>
        <w:pStyle w:val="Bezmezer"/>
      </w:pPr>
      <w:r>
        <w:t xml:space="preserve">09/2022 – </w:t>
      </w:r>
      <w:r w:rsidR="00513385">
        <w:t>2023</w:t>
      </w:r>
      <w:r w:rsidR="00513385">
        <w:tab/>
      </w:r>
      <w:r>
        <w:tab/>
        <w:t xml:space="preserve">Terapie partnerského vztahu </w:t>
      </w:r>
    </w:p>
    <w:p w14:paraId="72CC1554" w14:textId="0697AE48" w:rsidR="00665924" w:rsidRDefault="00665924" w:rsidP="00665924">
      <w:pPr>
        <w:pStyle w:val="Bezmezer"/>
        <w:ind w:left="2120"/>
      </w:pPr>
      <w:r>
        <w:t>Lirtaps, Institut rodinné terapie a psychosomatické medicíny v Liberci (Mgr.                                           Jan Knop a Mgr. Marie Zemanová), 110 hodin</w:t>
      </w:r>
    </w:p>
    <w:p w14:paraId="6A7B7782" w14:textId="68CDECB3" w:rsidR="00665924" w:rsidRDefault="00665924">
      <w:pPr>
        <w:pStyle w:val="Bezmezer"/>
      </w:pPr>
      <w:r>
        <w:tab/>
      </w:r>
      <w:r>
        <w:tab/>
      </w:r>
      <w:r>
        <w:tab/>
      </w:r>
    </w:p>
    <w:p w14:paraId="780F5447" w14:textId="77777777" w:rsidR="00665924" w:rsidRDefault="00665924">
      <w:pPr>
        <w:pStyle w:val="Bezmezer"/>
      </w:pPr>
    </w:p>
    <w:p w14:paraId="122F2898" w14:textId="636A175E" w:rsidR="0061103E" w:rsidRDefault="00000000">
      <w:pPr>
        <w:pStyle w:val="Bezmezer"/>
      </w:pPr>
      <w:r>
        <w:t>09/2014 - 2/2020</w:t>
      </w:r>
      <w:r>
        <w:tab/>
        <w:t>Sebezkušenostní psychoterapeutický výcvik v integrativní psychoterapii</w:t>
      </w:r>
    </w:p>
    <w:p w14:paraId="363507A4" w14:textId="77777777" w:rsidR="0061103E" w:rsidRDefault="00000000">
      <w:pPr>
        <w:pStyle w:val="Bezmezer"/>
      </w:pPr>
      <w:r>
        <w:tab/>
        <w:t>(929 hod.)</w:t>
      </w:r>
      <w:r>
        <w:tab/>
        <w:t>Instep s.r.o., Praha 3</w:t>
      </w:r>
    </w:p>
    <w:p w14:paraId="2B72EFCD" w14:textId="77777777" w:rsidR="0061103E" w:rsidRDefault="00000000">
      <w:pPr>
        <w:pStyle w:val="Bezmezer"/>
        <w:ind w:left="2124"/>
      </w:pPr>
      <w:r>
        <w:t>Sebepoznání, zkušenost v působení ve skupině (pod vedením lektorů Jiřího Drahoty a Aleny Halamové), interní vzdělávání se v gestalt přístupu ke klientovi, absolvování 60 hodin vlastní psychoterapie</w:t>
      </w:r>
    </w:p>
    <w:p w14:paraId="7366616A" w14:textId="77777777" w:rsidR="0061103E" w:rsidRDefault="0061103E">
      <w:pPr>
        <w:pStyle w:val="Bezmezer"/>
      </w:pPr>
    </w:p>
    <w:p w14:paraId="39B40676" w14:textId="77777777" w:rsidR="0061103E" w:rsidRDefault="00000000">
      <w:pPr>
        <w:pStyle w:val="Bezmezer"/>
      </w:pPr>
      <w:r>
        <w:t>11/2016 (16hod.)</w:t>
      </w:r>
      <w:r>
        <w:tab/>
        <w:t xml:space="preserve">Hranice ve vztahu s klientem a práce s limity klienta      </w:t>
      </w:r>
    </w:p>
    <w:p w14:paraId="4A68A685" w14:textId="77777777" w:rsidR="0061103E" w:rsidRDefault="00000000">
      <w:pPr>
        <w:pStyle w:val="Bezmezer"/>
        <w:ind w:left="1416" w:firstLine="708"/>
      </w:pPr>
      <w:r>
        <w:t xml:space="preserve">Proutek o.s., Jindřichův Hradec     </w:t>
      </w:r>
    </w:p>
    <w:p w14:paraId="2BC92B5D" w14:textId="77777777" w:rsidR="0061103E" w:rsidRDefault="00000000">
      <w:pPr>
        <w:pStyle w:val="Bezmezer"/>
        <w:ind w:left="2124"/>
      </w:pPr>
      <w:r>
        <w:t>Hranice v práci s klientem, psychohygiena, objektivní a subjektivní limity klienta</w:t>
      </w:r>
    </w:p>
    <w:p w14:paraId="5F91499A" w14:textId="77777777" w:rsidR="0061103E" w:rsidRDefault="00000000">
      <w:pPr>
        <w:pStyle w:val="Bezmezer"/>
      </w:pPr>
      <w:r>
        <w:t xml:space="preserve"> </w:t>
      </w:r>
    </w:p>
    <w:p w14:paraId="63C18956" w14:textId="77777777" w:rsidR="0061103E" w:rsidRDefault="00000000">
      <w:pPr>
        <w:pStyle w:val="Bezmezer"/>
      </w:pPr>
      <w:r>
        <w:t>02/2016 (40hod.)</w:t>
      </w:r>
      <w:r>
        <w:tab/>
        <w:t xml:space="preserve">Trauma      </w:t>
      </w:r>
    </w:p>
    <w:p w14:paraId="12BE93C4" w14:textId="77777777" w:rsidR="0061103E" w:rsidRDefault="00000000">
      <w:pPr>
        <w:pStyle w:val="Bezmezer"/>
        <w:ind w:left="1416" w:firstLine="708"/>
      </w:pPr>
      <w:r>
        <w:t>Remedium Praha, Praha 3</w:t>
      </w:r>
    </w:p>
    <w:p w14:paraId="343792C8" w14:textId="77777777" w:rsidR="0061103E" w:rsidRDefault="00000000">
      <w:pPr>
        <w:pStyle w:val="Bezmezer"/>
        <w:ind w:left="2124"/>
      </w:pPr>
      <w:r>
        <w:t>Možnosti rozpoznávání traumatu a péče o traumatizované osoby na úrovni těla, kognice a emocí</w:t>
      </w:r>
    </w:p>
    <w:p w14:paraId="5306CE8F" w14:textId="77777777" w:rsidR="0061103E" w:rsidRDefault="0061103E">
      <w:pPr>
        <w:pStyle w:val="Bezmezer"/>
        <w:ind w:left="2124"/>
      </w:pPr>
    </w:p>
    <w:p w14:paraId="472F1DDD" w14:textId="77777777" w:rsidR="0061103E" w:rsidRDefault="00000000">
      <w:pPr>
        <w:pStyle w:val="Bezmezer"/>
      </w:pPr>
      <w:r>
        <w:t>09/2015 (8hod.)</w:t>
      </w:r>
      <w:r>
        <w:tab/>
        <w:t xml:space="preserve">Individuální plánování      </w:t>
      </w:r>
    </w:p>
    <w:p w14:paraId="75997FEC" w14:textId="77777777" w:rsidR="0061103E" w:rsidRDefault="00000000">
      <w:pPr>
        <w:pStyle w:val="Bezmezer"/>
        <w:ind w:left="1416" w:firstLine="708"/>
      </w:pPr>
      <w:r>
        <w:t>Proutek, o.s., Jindřichův Hradec</w:t>
      </w:r>
    </w:p>
    <w:p w14:paraId="1CCD7C5E" w14:textId="77777777" w:rsidR="0061103E" w:rsidRDefault="00000000">
      <w:pPr>
        <w:ind w:left="1416" w:firstLine="708"/>
      </w:pPr>
      <w:r>
        <w:lastRenderedPageBreak/>
        <w:t>Základní principy individuálního plánování při práci s klientem</w:t>
      </w:r>
    </w:p>
    <w:p w14:paraId="1228F0E7" w14:textId="77777777" w:rsidR="0061103E" w:rsidRDefault="00000000">
      <w:pPr>
        <w:pStyle w:val="Bezmezer"/>
      </w:pPr>
      <w:r>
        <w:t>12/2014 (8hod.)</w:t>
      </w:r>
      <w:r>
        <w:tab/>
        <w:t xml:space="preserve">Recovery – zotavení z duševního onemocnění      </w:t>
      </w:r>
    </w:p>
    <w:p w14:paraId="47AE7DB9" w14:textId="77777777" w:rsidR="0061103E" w:rsidRDefault="00000000">
      <w:pPr>
        <w:pStyle w:val="Bezmezer"/>
        <w:ind w:left="1416" w:firstLine="708"/>
      </w:pPr>
      <w:r>
        <w:t>Adpontes – Mgr. Mgr. Martin Fojtíček, Praha 6</w:t>
      </w:r>
    </w:p>
    <w:p w14:paraId="0C19F7B4" w14:textId="77777777" w:rsidR="0061103E" w:rsidRDefault="00000000">
      <w:pPr>
        <w:ind w:left="2124"/>
      </w:pPr>
      <w:r>
        <w:t>Proklientský přístup pro práci s potenciálem klienta s duševním onemocněním</w:t>
      </w:r>
    </w:p>
    <w:p w14:paraId="5B407188" w14:textId="77777777" w:rsidR="0061103E" w:rsidRDefault="00000000">
      <w:pPr>
        <w:pStyle w:val="Bezmezer"/>
      </w:pPr>
      <w:r>
        <w:t>10/2014 (8hod.)</w:t>
      </w:r>
      <w:r>
        <w:tab/>
        <w:t xml:space="preserve">Komunikace s člověkem s depresí      </w:t>
      </w:r>
    </w:p>
    <w:p w14:paraId="525050A3" w14:textId="77777777" w:rsidR="0061103E" w:rsidRDefault="00000000">
      <w:pPr>
        <w:pStyle w:val="Bezmezer"/>
        <w:ind w:left="1416" w:firstLine="708"/>
      </w:pPr>
      <w:r>
        <w:t>Fokus Praha, Praha 8</w:t>
      </w:r>
    </w:p>
    <w:p w14:paraId="6E325C12" w14:textId="77777777" w:rsidR="0061103E" w:rsidRDefault="00000000">
      <w:pPr>
        <w:ind w:left="1416" w:firstLine="708"/>
      </w:pPr>
      <w:r>
        <w:t>Základní principy vedení rozhovoru s klientem s depresí</w:t>
      </w:r>
    </w:p>
    <w:p w14:paraId="1D031D18" w14:textId="77777777" w:rsidR="0061103E" w:rsidRDefault="00000000">
      <w:pPr>
        <w:pStyle w:val="Bezmezer"/>
      </w:pPr>
      <w:r>
        <w:t>11/2013 (20hod.)</w:t>
      </w:r>
      <w:r>
        <w:tab/>
        <w:t xml:space="preserve">Psychiatrické minimum      </w:t>
      </w:r>
    </w:p>
    <w:p w14:paraId="1B7FF39E" w14:textId="77777777" w:rsidR="0061103E" w:rsidRDefault="00000000">
      <w:pPr>
        <w:pStyle w:val="Bezmezer"/>
        <w:ind w:left="1416" w:firstLine="708"/>
      </w:pPr>
      <w:r>
        <w:t>Fokus Praha, Praha 8</w:t>
      </w:r>
    </w:p>
    <w:p w14:paraId="16B1BC55" w14:textId="77777777" w:rsidR="0061103E" w:rsidRDefault="00000000">
      <w:pPr>
        <w:ind w:left="1416" w:firstLine="708"/>
      </w:pPr>
      <w:r>
        <w:t>Základní informace v oblasti psychiatrie</w:t>
      </w:r>
    </w:p>
    <w:p w14:paraId="3B92CABE" w14:textId="77777777" w:rsidR="0061103E" w:rsidRDefault="00000000">
      <w:pPr>
        <w:pStyle w:val="Bezmezer"/>
      </w:pPr>
      <w:r>
        <w:t>09/2010 – 09/2013</w:t>
      </w:r>
      <w:r>
        <w:tab/>
        <w:t>Husitská teologická fakulta UK Praha – obor psychosociální studia (titul Mgr.)</w:t>
      </w:r>
    </w:p>
    <w:p w14:paraId="0978A7E7" w14:textId="77777777" w:rsidR="0061103E" w:rsidRDefault="00000000">
      <w:pPr>
        <w:pStyle w:val="Bezmezer"/>
      </w:pPr>
      <w:r>
        <w:tab/>
      </w:r>
      <w:r>
        <w:tab/>
      </w:r>
      <w:r>
        <w:tab/>
        <w:t>Pacovská, Praha 4</w:t>
      </w:r>
    </w:p>
    <w:p w14:paraId="74CE0A54" w14:textId="77777777" w:rsidR="0061103E" w:rsidRDefault="00000000">
      <w:pPr>
        <w:pStyle w:val="Bezmezer"/>
      </w:pPr>
      <w:r>
        <w:tab/>
      </w:r>
      <w:r>
        <w:tab/>
      </w:r>
      <w:r>
        <w:tab/>
        <w:t>Etika v sociální práci, Právo, Psychopatologie, Psychologie</w:t>
      </w:r>
    </w:p>
    <w:p w14:paraId="1F6F2850" w14:textId="77777777" w:rsidR="0061103E" w:rsidRDefault="0061103E">
      <w:pPr>
        <w:pStyle w:val="Bezmezer"/>
      </w:pPr>
    </w:p>
    <w:p w14:paraId="066A38D7" w14:textId="77777777" w:rsidR="0061103E" w:rsidRDefault="00000000">
      <w:pPr>
        <w:pStyle w:val="Bezmezer"/>
      </w:pPr>
      <w:r>
        <w:t>09/2007 – 06/2010</w:t>
      </w:r>
      <w:r>
        <w:tab/>
        <w:t>Husitská teologická fakulta UK Praha – obor sociální pedagogika (titul Bc.)</w:t>
      </w:r>
    </w:p>
    <w:p w14:paraId="3413574A" w14:textId="77777777" w:rsidR="0061103E" w:rsidRDefault="00000000">
      <w:pPr>
        <w:pStyle w:val="Bezmezer"/>
      </w:pPr>
      <w:r>
        <w:tab/>
      </w:r>
      <w:r>
        <w:tab/>
      </w:r>
      <w:r>
        <w:tab/>
        <w:t>Pacovská, Praha 4</w:t>
      </w:r>
    </w:p>
    <w:p w14:paraId="65087AC9" w14:textId="77777777" w:rsidR="0061103E" w:rsidRDefault="00000000">
      <w:pPr>
        <w:pStyle w:val="Bezmezer"/>
      </w:pPr>
      <w:r>
        <w:tab/>
      </w:r>
      <w:r>
        <w:tab/>
      </w:r>
      <w:r>
        <w:tab/>
        <w:t>Dějiny pedagogiky, Speciální pedagogika, Etopedie, Sociální práce</w:t>
      </w:r>
    </w:p>
    <w:p w14:paraId="115B671C" w14:textId="77777777" w:rsidR="0061103E" w:rsidRDefault="0061103E">
      <w:pPr>
        <w:pStyle w:val="Bezmezer"/>
      </w:pPr>
    </w:p>
    <w:p w14:paraId="7A8F5AD6" w14:textId="77777777" w:rsidR="0061103E" w:rsidRDefault="00000000">
      <w:pPr>
        <w:pStyle w:val="Bezmezer"/>
      </w:pPr>
      <w:r>
        <w:t>09/2004 – 06/2007</w:t>
      </w:r>
      <w:r>
        <w:tab/>
        <w:t xml:space="preserve">VOŠ sociálně právní  - obor sociální práce (titul DiS.)    </w:t>
      </w:r>
    </w:p>
    <w:p w14:paraId="689CB063" w14:textId="77777777" w:rsidR="0061103E" w:rsidRDefault="00000000">
      <w:pPr>
        <w:pStyle w:val="Bezmezer"/>
        <w:ind w:left="1416" w:firstLine="708"/>
      </w:pPr>
      <w:r>
        <w:t>Jahodová, Praha 10</w:t>
      </w:r>
    </w:p>
    <w:p w14:paraId="5E27AE7D" w14:textId="77777777" w:rsidR="0061103E" w:rsidRDefault="00000000">
      <w:pPr>
        <w:ind w:left="1416" w:firstLine="708"/>
        <w:rPr>
          <w:b/>
        </w:rPr>
      </w:pPr>
      <w:r>
        <w:t>Sociální politika, Metody sociální práce, Sociálně právní ochrana dětí, Právo</w:t>
      </w:r>
    </w:p>
    <w:sectPr w:rsidR="0061103E" w:rsidSect="00FB23A5">
      <w:pgSz w:w="11906" w:h="16838"/>
      <w:pgMar w:top="1417" w:right="1417" w:bottom="1417" w:left="1417" w:header="0" w:footer="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03E"/>
    <w:rsid w:val="00311400"/>
    <w:rsid w:val="003553E6"/>
    <w:rsid w:val="003E6A08"/>
    <w:rsid w:val="00513385"/>
    <w:rsid w:val="00586CFE"/>
    <w:rsid w:val="0061103E"/>
    <w:rsid w:val="00665924"/>
    <w:rsid w:val="00782A9C"/>
    <w:rsid w:val="00A91CEC"/>
    <w:rsid w:val="00FB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E8C34"/>
  <w15:docId w15:val="{02ECA59A-3C27-4808-B76B-1C01D8EF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BC4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BD5FD-CDD1-46FA-8C1E-FE69F03C4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607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Ernest</dc:creator>
  <dc:description/>
  <cp:lastModifiedBy>Zuzana Tupá</cp:lastModifiedBy>
  <cp:revision>15</cp:revision>
  <dcterms:created xsi:type="dcterms:W3CDTF">2018-04-16T20:16:00Z</dcterms:created>
  <dcterms:modified xsi:type="dcterms:W3CDTF">2026-08-11T11:03:00Z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